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r>
        <w:drawing>
          <wp:anchor distT="0" distB="0" distL="0" distR="0" simplePos="0" relativeHeight="251162624" behindDoc="1" locked="0" layoutInCell="1" allowOverlap="1">
            <wp:simplePos x="0" y="0"/>
            <wp:positionH relativeFrom="page">
              <wp:posOffset>10160</wp:posOffset>
            </wp:positionH>
            <wp:positionV relativeFrom="page">
              <wp:posOffset>8890</wp:posOffset>
            </wp:positionV>
            <wp:extent cx="7512050" cy="106419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6" cy="1064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5"/>
        </w:rPr>
      </w:pPr>
    </w:p>
    <w:p>
      <w:pPr>
        <w:pStyle w:val="3"/>
        <w:spacing w:before="56"/>
        <w:ind w:left="5348"/>
      </w:pPr>
      <w:r>
        <w:t>苏委教办函〔</w:t>
      </w:r>
      <w:r>
        <w:rPr>
          <w:rFonts w:ascii="Times New Roman" w:eastAsia="Times New Roman"/>
        </w:rPr>
        <w:t>2019</w:t>
      </w:r>
      <w:r>
        <w:t>〕</w:t>
      </w:r>
      <w:r>
        <w:rPr>
          <w:rFonts w:ascii="Times New Roman" w:eastAsia="Times New Roman"/>
        </w:rPr>
        <w:t xml:space="preserve">11 </w:t>
      </w:r>
      <w:r>
        <w:t>号</w:t>
      </w:r>
    </w:p>
    <w:p>
      <w:pPr>
        <w:pStyle w:val="3"/>
        <w:rPr>
          <w:sz w:val="34"/>
        </w:rPr>
      </w:pPr>
    </w:p>
    <w:p>
      <w:pPr>
        <w:pStyle w:val="2"/>
        <w:spacing w:before="251" w:line="254" w:lineRule="auto"/>
        <w:ind w:left="1618" w:right="1790" w:firstLine="489"/>
      </w:pPr>
      <w:r>
        <w:rPr>
          <w:spacing w:val="-3"/>
        </w:rPr>
        <w:t xml:space="preserve">省委教育工委办公室关于 </w:t>
      </w:r>
      <w:r>
        <w:rPr>
          <w:spacing w:val="-4"/>
        </w:rPr>
        <w:t>做好全省</w:t>
      </w:r>
      <w:r>
        <w:rPr>
          <w:rFonts w:ascii="Times New Roman" w:hAnsi="Times New Roman" w:eastAsia="Times New Roman"/>
        </w:rPr>
        <w:t>“</w:t>
      </w:r>
      <w:r>
        <w:rPr>
          <w:spacing w:val="-4"/>
        </w:rPr>
        <w:t>初心</w:t>
      </w:r>
      <w:r>
        <w:rPr>
          <w:rFonts w:ascii="Times New Roman" w:hAnsi="Times New Roman" w:eastAsia="Times New Roman"/>
        </w:rPr>
        <w:t>·</w:t>
      </w:r>
      <w:r>
        <w:rPr>
          <w:rFonts w:ascii="Times New Roman" w:hAnsi="Times New Roman" w:eastAsia="Times New Roman"/>
          <w:spacing w:val="-92"/>
        </w:rPr>
        <w:t xml:space="preserve"> </w:t>
      </w:r>
      <w:r>
        <w:rPr>
          <w:spacing w:val="-2"/>
        </w:rPr>
        <w:t>使命</w:t>
      </w:r>
      <w:r>
        <w:rPr>
          <w:rFonts w:ascii="Times New Roman" w:hAnsi="Times New Roman" w:eastAsia="Times New Roman"/>
        </w:rPr>
        <w:t>”</w:t>
      </w:r>
      <w:r>
        <w:rPr>
          <w:spacing w:val="-5"/>
        </w:rPr>
        <w:t>党员教育</w:t>
      </w:r>
    </w:p>
    <w:p>
      <w:pPr>
        <w:spacing w:before="3"/>
        <w:ind w:left="569" w:right="0" w:firstLine="0"/>
        <w:jc w:val="left"/>
        <w:rPr>
          <w:sz w:val="44"/>
        </w:rPr>
      </w:pPr>
      <w:r>
        <w:rPr>
          <w:sz w:val="44"/>
        </w:rPr>
        <w:t>全媒体作品创作大赛作品推荐工作的通知</w:t>
      </w:r>
    </w:p>
    <w:p>
      <w:pPr>
        <w:pStyle w:val="3"/>
        <w:spacing w:before="10"/>
        <w:rPr>
          <w:sz w:val="50"/>
        </w:rPr>
      </w:pPr>
    </w:p>
    <w:p>
      <w:pPr>
        <w:pStyle w:val="3"/>
        <w:ind w:left="108"/>
      </w:pPr>
      <w:r>
        <w:t>各高校党委：</w:t>
      </w:r>
    </w:p>
    <w:p>
      <w:pPr>
        <w:pStyle w:val="3"/>
        <w:spacing w:before="125" w:line="316" w:lineRule="auto"/>
        <w:ind w:left="108" w:right="282" w:firstLine="638"/>
        <w:jc w:val="both"/>
      </w:pPr>
      <w:r>
        <w:rPr>
          <w:spacing w:val="1"/>
        </w:rPr>
        <w:t>为服务</w:t>
      </w:r>
      <w:r>
        <w:rPr>
          <w:rFonts w:ascii="Times New Roman" w:hAnsi="Times New Roman" w:eastAsia="Times New Roman"/>
          <w:spacing w:val="-9"/>
        </w:rPr>
        <w:t>“</w:t>
      </w:r>
      <w:r>
        <w:rPr>
          <w:spacing w:val="-8"/>
        </w:rPr>
        <w:t>不忘初心、牢记使命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8"/>
        </w:rPr>
        <w:t>主题教育，深入贯彻落实全省基层党建</w:t>
      </w:r>
      <w:r>
        <w:rPr>
          <w:rFonts w:ascii="Times New Roman" w:hAnsi="Times New Roman" w:eastAsia="Times New Roman"/>
          <w:spacing w:val="-9"/>
        </w:rPr>
        <w:t>“</w:t>
      </w:r>
      <w:r>
        <w:rPr>
          <w:spacing w:val="-2"/>
        </w:rPr>
        <w:t>五聚焦五落实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11"/>
        </w:rPr>
        <w:t>三年行动计划，推动媒体融合环境下党</w:t>
      </w:r>
      <w:r>
        <w:rPr>
          <w:spacing w:val="-15"/>
        </w:rPr>
        <w:t>员教育资源创新发展，省委组织部专门下发通知，决定举办全省</w:t>
      </w:r>
      <w:r>
        <w:rPr>
          <w:rFonts w:ascii="Times New Roman" w:hAnsi="Times New Roman" w:eastAsia="Times New Roman"/>
          <w:spacing w:val="-15"/>
        </w:rPr>
        <w:t>“</w:t>
      </w:r>
      <w:r>
        <w:rPr>
          <w:spacing w:val="7"/>
        </w:rPr>
        <w:t>初心</w:t>
      </w:r>
      <w:r>
        <w:rPr>
          <w:rFonts w:ascii="Times New Roman" w:hAnsi="Times New Roman" w:eastAsia="Times New Roman"/>
          <w:spacing w:val="25"/>
        </w:rPr>
        <w:t>·</w:t>
      </w:r>
      <w:r>
        <w:rPr>
          <w:spacing w:val="4"/>
        </w:rPr>
        <w:t>使命</w:t>
      </w:r>
      <w:r>
        <w:rPr>
          <w:rFonts w:ascii="Times New Roman" w:hAnsi="Times New Roman" w:eastAsia="Times New Roman"/>
        </w:rPr>
        <w:t>”</w:t>
      </w:r>
      <w:r>
        <w:t>党员教育全媒体作品创作大赛</w:t>
      </w:r>
      <w:r>
        <w:rPr>
          <w:spacing w:val="5"/>
        </w:rPr>
        <w:t>（</w:t>
      </w:r>
      <w:r>
        <w:rPr>
          <w:spacing w:val="2"/>
        </w:rPr>
        <w:t>苏组通〔</w:t>
      </w:r>
      <w:r>
        <w:rPr>
          <w:rFonts w:ascii="Times New Roman" w:hAnsi="Times New Roman" w:eastAsia="Times New Roman"/>
        </w:rPr>
        <w:t>2019</w:t>
      </w:r>
      <w:r>
        <w:rPr>
          <w:spacing w:val="3"/>
        </w:rPr>
        <w:t>〕</w:t>
      </w:r>
      <w:r>
        <w:rPr>
          <w:rFonts w:ascii="Times New Roman" w:hAnsi="Times New Roman" w:eastAsia="Times New Roman"/>
        </w:rPr>
        <w:t xml:space="preserve">47 </w:t>
      </w:r>
      <w:r>
        <w:t>号</w:t>
      </w:r>
      <w:r>
        <w:rPr>
          <w:spacing w:val="-158"/>
        </w:rPr>
        <w:t>）</w:t>
      </w:r>
      <w:r>
        <w:rPr>
          <w:spacing w:val="-5"/>
        </w:rPr>
        <w:t>。现就做好高校作品推荐工作有关事项通知如下。</w:t>
      </w:r>
    </w:p>
    <w:p>
      <w:pPr>
        <w:pStyle w:val="3"/>
        <w:spacing w:line="402" w:lineRule="exact"/>
        <w:ind w:left="747"/>
      </w:pPr>
      <w:r>
        <w:rPr>
          <w:spacing w:val="-2"/>
        </w:rPr>
        <w:t>一、大赛主题</w:t>
      </w:r>
    </w:p>
    <w:p>
      <w:pPr>
        <w:pStyle w:val="3"/>
        <w:spacing w:before="128" w:line="316" w:lineRule="auto"/>
        <w:ind w:left="108" w:right="277" w:firstLine="638"/>
        <w:jc w:val="both"/>
      </w:pPr>
      <w:r>
        <w:rPr>
          <w:spacing w:val="2"/>
        </w:rPr>
        <w:t>以习近平新时代中国特色社会主义思想和党的十九大精神</w:t>
      </w:r>
      <w:r>
        <w:rPr>
          <w:spacing w:val="4"/>
        </w:rPr>
        <w:t>为指导，以</w:t>
      </w:r>
      <w:r>
        <w:rPr>
          <w:rFonts w:ascii="Times New Roman" w:hAnsi="Times New Roman" w:eastAsia="Times New Roman"/>
          <w:spacing w:val="-4"/>
        </w:rPr>
        <w:t>“</w:t>
      </w:r>
      <w:r>
        <w:rPr>
          <w:spacing w:val="4"/>
        </w:rPr>
        <w:t>初心</w:t>
      </w:r>
      <w:r>
        <w:rPr>
          <w:rFonts w:ascii="Times New Roman" w:hAnsi="Times New Roman" w:eastAsia="Times New Roman"/>
          <w:spacing w:val="25"/>
        </w:rPr>
        <w:t>·</w:t>
      </w:r>
      <w:r>
        <w:rPr>
          <w:spacing w:val="4"/>
        </w:rPr>
        <w:t>使命</w:t>
      </w:r>
      <w:r>
        <w:rPr>
          <w:rFonts w:ascii="Times New Roman" w:hAnsi="Times New Roman" w:eastAsia="Times New Roman"/>
        </w:rPr>
        <w:t>”</w:t>
      </w:r>
      <w:r>
        <w:t>为主题，集中反映全省党的建设和组织</w:t>
      </w:r>
      <w:r>
        <w:rPr>
          <w:spacing w:val="-13"/>
        </w:rPr>
        <w:t>工作好经验好做法，生动展现基层党组织和广大党员干部新时代</w:t>
      </w:r>
      <w:r>
        <w:rPr>
          <w:spacing w:val="4"/>
        </w:rPr>
        <w:t>新担当新作为，为推动高质量发展走在前列、建设</w:t>
      </w:r>
      <w:r>
        <w:rPr>
          <w:rFonts w:ascii="Times New Roman" w:hAnsi="Times New Roman" w:eastAsia="Times New Roman"/>
        </w:rPr>
        <w:t>“</w:t>
      </w:r>
      <w:r>
        <w:rPr>
          <w:spacing w:val="9"/>
        </w:rPr>
        <w:t>强富美高</w:t>
      </w:r>
      <w:r>
        <w:rPr>
          <w:rFonts w:ascii="Times New Roman" w:hAnsi="Times New Roman" w:eastAsia="Times New Roman"/>
        </w:rPr>
        <w:t xml:space="preserve">” </w:t>
      </w:r>
      <w:r>
        <w:rPr>
          <w:spacing w:val="-3"/>
        </w:rPr>
        <w:t>新江苏贡献力量。</w:t>
      </w:r>
    </w:p>
    <w:p>
      <w:pPr>
        <w:pStyle w:val="3"/>
        <w:spacing w:line="402" w:lineRule="exact"/>
        <w:ind w:left="747"/>
      </w:pPr>
      <w:r>
        <w:rPr>
          <w:spacing w:val="-2"/>
        </w:rPr>
        <w:t>二、大赛组织</w:t>
      </w:r>
    </w:p>
    <w:p>
      <w:pPr>
        <w:pStyle w:val="3"/>
        <w:spacing w:before="127" w:line="316" w:lineRule="auto"/>
        <w:ind w:left="108" w:right="277" w:firstLine="638"/>
      </w:pPr>
      <w:r>
        <w:pict>
          <v:shape id="_x0000_s1026" o:spid="_x0000_s1026" o:spt="202" type="#_x0000_t202" style="position:absolute;left:0pt;margin-left:461.75pt;margin-top:77.7pt;height:13.9pt;width:34.8pt;mso-position-horizontal-relative:page;z-index:-252154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78" w:lineRule="exact"/>
                    <w:ind w:left="0" w:right="0" w:firstLine="0"/>
                    <w:jc w:val="left"/>
                    <w:rPr>
                      <w:sz w:val="27"/>
                    </w:rPr>
                  </w:pPr>
                  <w:r>
                    <w:rPr>
                      <w:sz w:val="27"/>
                    </w:rPr>
                    <w:t>—1—</w:t>
                  </w:r>
                </w:p>
              </w:txbxContent>
            </v:textbox>
          </v:shape>
        </w:pict>
      </w:r>
      <w:r>
        <w:rPr>
          <w:rFonts w:ascii="Times New Roman" w:eastAsia="Times New Roman"/>
        </w:rPr>
        <w:t>1</w:t>
      </w:r>
      <w:r>
        <w:rPr>
          <w:spacing w:val="-12"/>
        </w:rPr>
        <w:t>、作品分类。参赛作品分三类。</w:t>
      </w:r>
      <w:r>
        <w:t>（</w:t>
      </w:r>
      <w:r>
        <w:rPr>
          <w:rFonts w:ascii="Times New Roman" w:eastAsia="Times New Roman"/>
        </w:rPr>
        <w:t>1</w:t>
      </w:r>
      <w:r>
        <w:t>）视频类：体裁形式不</w:t>
      </w:r>
      <w:r>
        <w:rPr>
          <w:spacing w:val="-3"/>
          <w:w w:val="100"/>
        </w:rPr>
        <w:t>限，时长一般不超过</w:t>
      </w:r>
      <w:r>
        <w:rPr>
          <w:spacing w:val="-59"/>
        </w:rPr>
        <w:t xml:space="preserve"> </w:t>
      </w:r>
      <w:r>
        <w:rPr>
          <w:rFonts w:ascii="Times New Roman" w:eastAsia="Times New Roman"/>
          <w:spacing w:val="-5"/>
          <w:w w:val="100"/>
        </w:rPr>
        <w:t>1</w:t>
      </w:r>
      <w:r>
        <w:rPr>
          <w:rFonts w:ascii="Times New Roman" w:eastAsia="Times New Roman"/>
          <w:w w:val="100"/>
        </w:rPr>
        <w:t>0</w:t>
      </w:r>
      <w:r>
        <w:rPr>
          <w:rFonts w:ascii="Times New Roman" w:eastAsia="Times New Roman"/>
        </w:rPr>
        <w:t xml:space="preserve"> </w:t>
      </w:r>
      <w:r>
        <w:rPr>
          <w:spacing w:val="-55"/>
          <w:w w:val="100"/>
        </w:rPr>
        <w:t>分钟；</w:t>
      </w:r>
      <w:r>
        <w:rPr>
          <w:w w:val="100"/>
        </w:rPr>
        <w:t>（</w:t>
      </w:r>
      <w:r>
        <w:rPr>
          <w:rFonts w:ascii="Times New Roman" w:eastAsia="Times New Roman"/>
          <w:spacing w:val="-3"/>
          <w:w w:val="100"/>
        </w:rPr>
        <w:t>2</w:t>
      </w:r>
      <w:r>
        <w:rPr>
          <w:w w:val="100"/>
        </w:rPr>
        <w:t>）</w:t>
      </w:r>
      <w:r>
        <w:rPr>
          <w:spacing w:val="-5"/>
          <w:w w:val="100"/>
        </w:rPr>
        <w:t>音频类：体裁形式不限，时</w:t>
      </w:r>
    </w:p>
    <w:p>
      <w:pPr>
        <w:spacing w:after="0" w:line="316" w:lineRule="auto"/>
        <w:sectPr>
          <w:type w:val="continuous"/>
          <w:pgSz w:w="11900" w:h="16840"/>
          <w:pgMar w:top="1600" w:right="1260" w:bottom="280" w:left="142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2"/>
        </w:rPr>
      </w:pPr>
    </w:p>
    <w:p>
      <w:pPr>
        <w:pStyle w:val="3"/>
        <w:spacing w:before="56" w:line="314" w:lineRule="auto"/>
        <w:ind w:left="108" w:right="280"/>
        <w:jc w:val="both"/>
      </w:pPr>
      <w:r>
        <w:rPr>
          <w:spacing w:val="-2"/>
          <w:w w:val="100"/>
        </w:rPr>
        <w:t>长一般不超过</w:t>
      </w:r>
      <w:r>
        <w:rPr>
          <w:spacing w:val="-59"/>
        </w:rPr>
        <w:t xml:space="preserve"> </w:t>
      </w:r>
      <w:r>
        <w:rPr>
          <w:rFonts w:ascii="Times New Roman" w:eastAsia="Times New Roman"/>
          <w:spacing w:val="-2"/>
          <w:w w:val="100"/>
        </w:rPr>
        <w:t>1</w:t>
      </w:r>
      <w:r>
        <w:rPr>
          <w:rFonts w:ascii="Times New Roman" w:eastAsia="Times New Roman"/>
          <w:w w:val="100"/>
        </w:rPr>
        <w:t>0</w:t>
      </w:r>
      <w:r>
        <w:rPr>
          <w:rFonts w:ascii="Times New Roman" w:eastAsia="Times New Roman"/>
        </w:rPr>
        <w:t xml:space="preserve"> </w:t>
      </w:r>
      <w:r>
        <w:rPr>
          <w:spacing w:val="-55"/>
          <w:w w:val="100"/>
        </w:rPr>
        <w:t>分钟；</w:t>
      </w:r>
      <w:r>
        <w:rPr>
          <w:spacing w:val="-2"/>
          <w:w w:val="100"/>
        </w:rPr>
        <w:t>（</w:t>
      </w:r>
      <w:r>
        <w:rPr>
          <w:rFonts w:ascii="Times New Roman" w:eastAsia="Times New Roman"/>
          <w:spacing w:val="-2"/>
          <w:w w:val="100"/>
        </w:rPr>
        <w:t>3</w:t>
      </w:r>
      <w:r>
        <w:rPr>
          <w:w w:val="100"/>
        </w:rPr>
        <w:t>）</w:t>
      </w:r>
      <w:r>
        <w:rPr>
          <w:spacing w:val="-4"/>
          <w:w w:val="100"/>
        </w:rPr>
        <w:t>新媒体类：各类新媒体平台已推出</w:t>
      </w:r>
      <w:r>
        <w:rPr>
          <w:spacing w:val="-7"/>
        </w:rPr>
        <w:t>或适合推出的多媒体课件，如微信推文、</w:t>
      </w:r>
      <w:r>
        <w:rPr>
          <w:rFonts w:ascii="Times New Roman" w:eastAsia="Times New Roman"/>
          <w:spacing w:val="-4"/>
        </w:rPr>
        <w:t>H5</w:t>
      </w:r>
      <w:r>
        <w:rPr>
          <w:spacing w:val="-16"/>
        </w:rPr>
        <w:t>、</w:t>
      </w:r>
      <w:r>
        <w:rPr>
          <w:rFonts w:ascii="Times New Roman" w:eastAsia="Times New Roman"/>
          <w:spacing w:val="-4"/>
        </w:rPr>
        <w:t>PPT</w:t>
      </w:r>
      <w:r>
        <w:rPr>
          <w:spacing w:val="-9"/>
        </w:rPr>
        <w:t>、表情包、小</w:t>
      </w:r>
      <w:r>
        <w:rPr>
          <w:spacing w:val="-6"/>
        </w:rPr>
        <w:t>程序、平面设计、文创产品设计等。</w:t>
      </w:r>
    </w:p>
    <w:p>
      <w:pPr>
        <w:pStyle w:val="3"/>
        <w:spacing w:before="9" w:line="314" w:lineRule="auto"/>
        <w:ind w:left="108" w:right="170" w:firstLine="636"/>
      </w:pPr>
      <w:r>
        <w:rPr>
          <w:rFonts w:ascii="Times New Roman" w:eastAsia="Times New Roman"/>
        </w:rPr>
        <w:t>2</w:t>
      </w:r>
      <w:r>
        <w:t>、作品要求。参赛作品要求原创，鼓励积极运用新媒体新</w:t>
      </w:r>
      <w:r>
        <w:rPr>
          <w:spacing w:val="-6"/>
        </w:rPr>
        <w:t>技术，创新思路和形态，便于在报刊、广播、电视、户外媒体、</w:t>
      </w:r>
      <w:r>
        <w:rPr>
          <w:spacing w:val="-13"/>
        </w:rPr>
        <w:t>移动互联网上发布和传播。参赛作品不得侵犯任何第三方的知识</w:t>
      </w:r>
      <w:r>
        <w:rPr>
          <w:spacing w:val="-7"/>
        </w:rPr>
        <w:t>产权或其他权利，默认可用于公益性的宣传使用。</w:t>
      </w:r>
    </w:p>
    <w:p>
      <w:pPr>
        <w:pStyle w:val="3"/>
        <w:spacing w:before="7" w:line="316" w:lineRule="auto"/>
        <w:ind w:left="108" w:right="126" w:firstLine="636"/>
      </w:pPr>
      <w:r>
        <w:rPr>
          <w:rFonts w:ascii="Times New Roman" w:eastAsia="Times New Roman"/>
          <w:spacing w:val="-1"/>
        </w:rPr>
        <w:t>3</w:t>
      </w:r>
      <w:r>
        <w:rPr>
          <w:spacing w:val="-12"/>
        </w:rPr>
        <w:t xml:space="preserve">、评比使用。此次大赛采取初评、展评、终评的方式进行， </w:t>
      </w:r>
      <w:r>
        <w:rPr>
          <w:spacing w:val="-14"/>
        </w:rPr>
        <w:t>设置相应奖项，优秀作品将通报表彰并给予适当奖励，并在江苏</w:t>
      </w:r>
      <w:r>
        <w:rPr>
          <w:spacing w:val="-13"/>
        </w:rPr>
        <w:t>卫视《时代风范》栏目，江苏先锋网、江苏先锋微信、学习强国</w:t>
      </w:r>
      <w:r>
        <w:rPr>
          <w:spacing w:val="-14"/>
        </w:rPr>
        <w:t>等各类平台上宣传推广，并精选部分优秀作品制作集萃，供基层</w:t>
      </w:r>
      <w:r>
        <w:rPr>
          <w:spacing w:val="-8"/>
        </w:rPr>
        <w:t>党组织和广大党员干部学习使用。</w:t>
      </w:r>
    </w:p>
    <w:p>
      <w:pPr>
        <w:pStyle w:val="3"/>
        <w:spacing w:line="314" w:lineRule="auto"/>
        <w:ind w:left="108" w:right="282" w:firstLine="636"/>
        <w:jc w:val="both"/>
      </w:pPr>
      <w:r>
        <w:rPr>
          <w:rFonts w:ascii="Times New Roman" w:eastAsia="Times New Roman"/>
        </w:rPr>
        <w:t>4</w:t>
      </w:r>
      <w:r>
        <w:t>、作品推荐。大赛面向全省各级党组织和广大党员干部群</w:t>
      </w:r>
      <w:r>
        <w:rPr>
          <w:spacing w:val="-10"/>
        </w:rPr>
        <w:t xml:space="preserve">众开展。各高校按本科院校不超过 </w:t>
      </w:r>
      <w:r>
        <w:rPr>
          <w:rFonts w:ascii="Times New Roman" w:eastAsia="Times New Roman"/>
        </w:rPr>
        <w:t xml:space="preserve">2 </w:t>
      </w:r>
      <w:r>
        <w:rPr>
          <w:spacing w:val="-12"/>
        </w:rPr>
        <w:t xml:space="preserve">部、高职高专院校不超过 </w:t>
      </w:r>
      <w:r>
        <w:rPr>
          <w:rFonts w:ascii="Times New Roman" w:eastAsia="Times New Roman"/>
        </w:rPr>
        <w:t xml:space="preserve">1 </w:t>
      </w:r>
      <w:r>
        <w:rPr>
          <w:spacing w:val="-10"/>
        </w:rPr>
        <w:t xml:space="preserve">部报送，省委教育工委将遴选 </w:t>
      </w:r>
      <w:r>
        <w:rPr>
          <w:rFonts w:ascii="Times New Roman" w:eastAsia="Times New Roman"/>
          <w:spacing w:val="-3"/>
        </w:rPr>
        <w:t xml:space="preserve">20 </w:t>
      </w:r>
      <w:r>
        <w:rPr>
          <w:spacing w:val="-2"/>
        </w:rPr>
        <w:t>部作品参加全省评比。</w:t>
      </w:r>
    </w:p>
    <w:p>
      <w:pPr>
        <w:pStyle w:val="3"/>
        <w:ind w:left="744"/>
      </w:pPr>
      <w:r>
        <w:t>三、报送要求</w:t>
      </w:r>
    </w:p>
    <w:p>
      <w:pPr>
        <w:pStyle w:val="3"/>
        <w:spacing w:before="123" w:line="316" w:lineRule="auto"/>
        <w:ind w:left="108" w:right="126" w:firstLine="636"/>
      </w:pPr>
      <w:r>
        <w:rPr>
          <w:spacing w:val="-19"/>
        </w:rPr>
        <w:t xml:space="preserve">各高校要按照要求做好作品报送工作，严把政治关、质量关， </w:t>
      </w:r>
      <w:r>
        <w:rPr>
          <w:spacing w:val="-14"/>
        </w:rPr>
        <w:t>真正把党员师生喜爱、思想性艺术性俱佳的好作品选出来，以本</w:t>
      </w:r>
      <w:r>
        <w:rPr>
          <w:spacing w:val="-15"/>
        </w:rPr>
        <w:t>次活动为契机，打造精品，锻炼队伍，推动党员教育工作创新发展。</w:t>
      </w:r>
    </w:p>
    <w:p>
      <w:pPr>
        <w:pStyle w:val="3"/>
        <w:spacing w:line="316" w:lineRule="auto"/>
        <w:ind w:left="108" w:right="282" w:firstLine="635"/>
        <w:jc w:val="both"/>
      </w:pPr>
      <w:r>
        <w:rPr>
          <w:spacing w:val="-8"/>
        </w:rPr>
        <w:t xml:space="preserve">作品报送从发文之日开始，到 </w:t>
      </w:r>
      <w:r>
        <w:rPr>
          <w:rFonts w:ascii="Times New Roman" w:eastAsia="Times New Roman"/>
          <w:spacing w:val="-3"/>
        </w:rPr>
        <w:t xml:space="preserve">2019 </w:t>
      </w:r>
      <w:r>
        <w:rPr>
          <w:spacing w:val="-33"/>
        </w:rPr>
        <w:t xml:space="preserve">年 </w:t>
      </w:r>
      <w:r>
        <w:rPr>
          <w:rFonts w:ascii="Times New Roman" w:eastAsia="Times New Roman"/>
          <w:spacing w:val="-3"/>
        </w:rPr>
        <w:t xml:space="preserve">10 </w:t>
      </w:r>
      <w:r>
        <w:rPr>
          <w:spacing w:val="-36"/>
        </w:rPr>
        <w:t xml:space="preserve">月 </w:t>
      </w:r>
      <w:r>
        <w:rPr>
          <w:rFonts w:ascii="Times New Roman" w:eastAsia="Times New Roman"/>
        </w:rPr>
        <w:t xml:space="preserve">14 </w:t>
      </w:r>
      <w:r>
        <w:rPr>
          <w:spacing w:val="-1"/>
        </w:rPr>
        <w:t>日截止。统</w:t>
      </w:r>
      <w:r>
        <w:rPr>
          <w:spacing w:val="-11"/>
        </w:rPr>
        <w:t>一报送至省委教育工委组织处，联系人：金俣昕、王峰，联系电</w:t>
      </w:r>
      <w:r>
        <w:rPr>
          <w:spacing w:val="2"/>
        </w:rPr>
        <w:t>话：</w:t>
      </w:r>
      <w:r>
        <w:rPr>
          <w:rFonts w:ascii="Times New Roman" w:eastAsia="Times New Roman"/>
        </w:rPr>
        <w:t>025-83335167</w:t>
      </w:r>
      <w:r>
        <w:rPr>
          <w:spacing w:val="5"/>
        </w:rPr>
        <w:t>、</w:t>
      </w:r>
      <w:r>
        <w:rPr>
          <w:rFonts w:ascii="Times New Roman" w:eastAsia="Times New Roman"/>
        </w:rPr>
        <w:t>83335568</w:t>
      </w:r>
      <w:r>
        <w:rPr>
          <w:spacing w:val="1"/>
        </w:rPr>
        <w:t xml:space="preserve">，联系地址：南京市北京西路 </w:t>
      </w:r>
      <w:r>
        <w:rPr>
          <w:rFonts w:ascii="Times New Roman" w:eastAsia="Times New Roman"/>
        </w:rPr>
        <w:t xml:space="preserve">15 </w:t>
      </w:r>
      <w:r>
        <w:rPr>
          <w:spacing w:val="-15"/>
        </w:rPr>
        <w:t xml:space="preserve">号教育大厦 </w:t>
      </w:r>
      <w:r>
        <w:rPr>
          <w:rFonts w:ascii="Times New Roman" w:eastAsia="Times New Roman"/>
        </w:rPr>
        <w:t xml:space="preserve">1608 </w:t>
      </w:r>
      <w:r>
        <w:t>室。</w:t>
      </w:r>
    </w:p>
    <w:p>
      <w:pPr>
        <w:spacing w:after="0" w:line="316" w:lineRule="auto"/>
        <w:jc w:val="both"/>
        <w:sectPr>
          <w:footerReference r:id="rId3" w:type="even"/>
          <w:pgSz w:w="11900" w:h="16840"/>
          <w:pgMar w:top="1600" w:right="1260" w:bottom="1560" w:left="1420" w:header="0" w:footer="1361" w:gutter="0"/>
          <w:pgNumType w:start="2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 w:after="1"/>
        <w:rPr>
          <w:rFonts w:ascii="Times New Roman"/>
          <w:sz w:val="17"/>
        </w:rPr>
      </w:pPr>
    </w:p>
    <w:p>
      <w:pPr>
        <w:pStyle w:val="3"/>
        <w:ind w:left="7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625975" cy="1924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063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3"/>
        <w:rPr>
          <w:rFonts w:ascii="Times New Roman"/>
          <w:sz w:val="1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2302510</wp:posOffset>
            </wp:positionH>
            <wp:positionV relativeFrom="paragraph">
              <wp:posOffset>151130</wp:posOffset>
            </wp:positionV>
            <wp:extent cx="1614170" cy="19304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030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1983740</wp:posOffset>
            </wp:positionH>
            <wp:positionV relativeFrom="paragraph">
              <wp:posOffset>490855</wp:posOffset>
            </wp:positionV>
            <wp:extent cx="4029075" cy="19304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903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2291715</wp:posOffset>
            </wp:positionH>
            <wp:positionV relativeFrom="paragraph">
              <wp:posOffset>835660</wp:posOffset>
            </wp:positionV>
            <wp:extent cx="1517650" cy="1905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834" cy="19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1979295</wp:posOffset>
            </wp:positionH>
            <wp:positionV relativeFrom="paragraph">
              <wp:posOffset>1173480</wp:posOffset>
            </wp:positionV>
            <wp:extent cx="4023995" cy="19304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4274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2299335</wp:posOffset>
            </wp:positionH>
            <wp:positionV relativeFrom="paragraph">
              <wp:posOffset>1519555</wp:posOffset>
            </wp:positionV>
            <wp:extent cx="1514475" cy="1905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39" cy="19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1974850</wp:posOffset>
            </wp:positionH>
            <wp:positionV relativeFrom="paragraph">
              <wp:posOffset>1859280</wp:posOffset>
            </wp:positionV>
            <wp:extent cx="4029075" cy="19304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903" cy="19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2258060</wp:posOffset>
            </wp:positionH>
            <wp:positionV relativeFrom="paragraph">
              <wp:posOffset>2205355</wp:posOffset>
            </wp:positionV>
            <wp:extent cx="999490" cy="19050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511" cy="19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2"/>
        <w:rPr>
          <w:rFonts w:ascii="Times New Roman"/>
          <w:sz w:val="14"/>
        </w:rPr>
      </w:pPr>
    </w:p>
    <w:p>
      <w:pPr>
        <w:pStyle w:val="3"/>
        <w:spacing w:before="9"/>
        <w:rPr>
          <w:rFonts w:ascii="Times New Roman"/>
          <w:sz w:val="14"/>
        </w:rPr>
      </w:pPr>
    </w:p>
    <w:p>
      <w:pPr>
        <w:pStyle w:val="3"/>
        <w:spacing w:before="4"/>
        <w:rPr>
          <w:rFonts w:ascii="Times New Roman"/>
          <w:sz w:val="14"/>
        </w:rPr>
      </w:pPr>
    </w:p>
    <w:p>
      <w:pPr>
        <w:pStyle w:val="3"/>
        <w:rPr>
          <w:rFonts w:ascii="Times New Roman"/>
          <w:sz w:val="15"/>
        </w:rPr>
      </w:pPr>
    </w:p>
    <w:p>
      <w:pPr>
        <w:pStyle w:val="3"/>
        <w:spacing w:before="6"/>
        <w:rPr>
          <w:rFonts w:ascii="Times New Roman"/>
          <w:sz w:val="14"/>
        </w:rPr>
      </w:pPr>
    </w:p>
    <w:p>
      <w:pPr>
        <w:pStyle w:val="3"/>
        <w:rPr>
          <w:rFonts w:ascii="Times New Roman"/>
          <w:sz w:val="15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1490345</wp:posOffset>
            </wp:positionH>
            <wp:positionV relativeFrom="paragraph">
              <wp:posOffset>160020</wp:posOffset>
            </wp:positionV>
            <wp:extent cx="4283075" cy="162814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937" cy="162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7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5862320</wp:posOffset>
            </wp:positionH>
            <wp:positionV relativeFrom="paragraph">
              <wp:posOffset>221615</wp:posOffset>
            </wp:positionV>
            <wp:extent cx="423545" cy="121285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3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7"/>
        </w:rPr>
        <w:sectPr>
          <w:footerReference r:id="rId4" w:type="default"/>
          <w:pgSz w:w="11900" w:h="16840"/>
          <w:pgMar w:top="1600" w:right="1260" w:bottom="280" w:left="1420" w:header="0" w:footer="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25"/>
        </w:rPr>
      </w:pPr>
    </w:p>
    <w:p>
      <w:pPr>
        <w:pStyle w:val="2"/>
        <w:spacing w:line="254" w:lineRule="auto"/>
        <w:ind w:left="2321" w:right="1135" w:hanging="1366"/>
      </w:pPr>
      <w:r>
        <w:rPr>
          <w:w w:val="95"/>
        </w:rPr>
        <w:t>全省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初心</w:t>
      </w:r>
      <w:r>
        <w:rPr>
          <w:rFonts w:ascii="Times New Roman" w:hAnsi="Times New Roman" w:eastAsia="Times New Roman"/>
          <w:w w:val="95"/>
        </w:rPr>
        <w:t>·</w:t>
      </w:r>
      <w:r>
        <w:rPr>
          <w:w w:val="95"/>
        </w:rPr>
        <w:t>使命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党员教育全媒体作品</w:t>
      </w:r>
      <w:r>
        <w:t>创作大赛报送具体要求</w:t>
      </w:r>
    </w:p>
    <w:p>
      <w:pPr>
        <w:pStyle w:val="3"/>
        <w:spacing w:before="5"/>
        <w:rPr>
          <w:sz w:val="56"/>
        </w:rPr>
      </w:pPr>
    </w:p>
    <w:p>
      <w:pPr>
        <w:pStyle w:val="3"/>
        <w:ind w:left="751"/>
      </w:pPr>
      <w:r>
        <w:rPr>
          <w:rFonts w:ascii="Times New Roman" w:eastAsia="Times New Roman"/>
        </w:rPr>
        <w:t>1</w:t>
      </w:r>
      <w:r>
        <w:t>、使用移动存储设备（移动硬盘、闪存盘）报送。</w:t>
      </w:r>
    </w:p>
    <w:p>
      <w:pPr>
        <w:pStyle w:val="3"/>
        <w:spacing w:before="190" w:line="350" w:lineRule="auto"/>
        <w:ind w:left="108" w:right="126" w:firstLine="643"/>
      </w:pPr>
      <w:r>
        <w:rPr>
          <w:rFonts w:ascii="Times New Roman" w:eastAsia="Times New Roman"/>
          <w:spacing w:val="-5"/>
        </w:rPr>
        <w:t>2</w:t>
      </w:r>
      <w:r>
        <w:rPr>
          <w:spacing w:val="-14"/>
        </w:rPr>
        <w:t xml:space="preserve">、移动存储设备内建 </w:t>
      </w:r>
      <w:r>
        <w:rPr>
          <w:rFonts w:ascii="Times New Roman" w:eastAsia="Times New Roman"/>
        </w:rPr>
        <w:t xml:space="preserve">3 </w:t>
      </w:r>
      <w:r>
        <w:rPr>
          <w:spacing w:val="-12"/>
        </w:rPr>
        <w:t>个分类文件夹：作品、表格、文本。将作品图像音视频文件、报名表</w:t>
      </w:r>
      <w:r>
        <w:rPr>
          <w:spacing w:val="-7"/>
        </w:rPr>
        <w:t>（</w:t>
      </w:r>
      <w:r>
        <w:t>汇总表）</w:t>
      </w:r>
      <w:r>
        <w:rPr>
          <w:rFonts w:ascii="Times New Roman" w:eastAsia="Times New Roman"/>
        </w:rPr>
        <w:t xml:space="preserve">word </w:t>
      </w:r>
      <w:r>
        <w:t>文档、解说词</w:t>
      </w:r>
      <w:r>
        <w:rPr>
          <w:spacing w:val="-20"/>
        </w:rPr>
        <w:t xml:space="preserve">剧本 </w:t>
      </w:r>
      <w:r>
        <w:rPr>
          <w:rFonts w:ascii="Times New Roman" w:eastAsia="Times New Roman"/>
          <w:spacing w:val="-4"/>
        </w:rPr>
        <w:t xml:space="preserve">word </w:t>
      </w:r>
      <w:r>
        <w:rPr>
          <w:spacing w:val="-7"/>
        </w:rPr>
        <w:t>文档分别存入相应类别文件夹。表格可到江苏先锋网</w:t>
      </w:r>
    </w:p>
    <w:p>
      <w:pPr>
        <w:pStyle w:val="3"/>
        <w:spacing w:before="2"/>
        <w:ind w:left="108"/>
      </w:pPr>
      <w:r>
        <w:t>（</w:t>
      </w:r>
      <w:r>
        <w:fldChar w:fldCharType="begin"/>
      </w:r>
      <w:r>
        <w:instrText xml:space="preserve"> HYPERLINK "http://www.jsxf.gov.cn/" \h </w:instrText>
      </w:r>
      <w:r>
        <w:fldChar w:fldCharType="separate"/>
      </w:r>
      <w:r>
        <w:rPr>
          <w:rFonts w:ascii="Times New Roman" w:eastAsia="Times New Roman"/>
        </w:rPr>
        <w:t>http://www.jsxf.gov.cn</w:t>
      </w:r>
      <w:r>
        <w:rPr>
          <w:rFonts w:ascii="Times New Roman" w:eastAsia="Times New Roman"/>
        </w:rPr>
        <w:fldChar w:fldCharType="end"/>
      </w:r>
      <w:r>
        <w:t>）下载。</w:t>
      </w:r>
    </w:p>
    <w:p>
      <w:pPr>
        <w:pStyle w:val="3"/>
        <w:spacing w:before="190" w:line="350" w:lineRule="auto"/>
        <w:ind w:left="108" w:right="126" w:firstLine="628"/>
      </w:pPr>
      <w:r>
        <w:rPr>
          <w:rFonts w:ascii="Times New Roman" w:hAnsi="Times New Roman" w:eastAsia="Times New Roman"/>
          <w:spacing w:val="-5"/>
        </w:rPr>
        <w:t>3</w:t>
      </w:r>
      <w:r>
        <w:rPr>
          <w:spacing w:val="-29"/>
        </w:rPr>
        <w:t>、作品报送格式：文件按</w:t>
      </w:r>
      <w:r>
        <w:rPr>
          <w:rFonts w:ascii="Times New Roman" w:hAnsi="Times New Roman" w:eastAsia="Times New Roman"/>
          <w:spacing w:val="-9"/>
        </w:rPr>
        <w:t>“</w:t>
      </w:r>
      <w:r>
        <w:t>作品名</w:t>
      </w:r>
      <w:r>
        <w:rPr>
          <w:rFonts w:ascii="Times New Roman" w:hAnsi="Times New Roman" w:eastAsia="Times New Roman"/>
          <w:spacing w:val="-7"/>
        </w:rPr>
        <w:t>-</w:t>
      </w:r>
      <w:r>
        <w:rPr>
          <w:spacing w:val="1"/>
        </w:rPr>
        <w:t>分类</w:t>
      </w:r>
      <w:r>
        <w:rPr>
          <w:rFonts w:ascii="Times New Roman" w:hAnsi="Times New Roman" w:eastAsia="Times New Roman"/>
          <w:spacing w:val="-7"/>
        </w:rPr>
        <w:t>-</w:t>
      </w:r>
      <w:r>
        <w:rPr>
          <w:spacing w:val="-2"/>
        </w:rPr>
        <w:t>报送单位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2"/>
        </w:rPr>
        <w:t xml:space="preserve">格式命名， </w:t>
      </w:r>
      <w:r>
        <w:rPr>
          <w:spacing w:val="-3"/>
        </w:rPr>
        <w:t>例如：</w:t>
      </w:r>
      <w:r>
        <w:rPr>
          <w:rFonts w:ascii="Times New Roman" w:hAnsi="Times New Roman" w:eastAsia="Times New Roman"/>
          <w:spacing w:val="-3"/>
        </w:rPr>
        <w:t>“</w:t>
      </w:r>
      <w:r>
        <w:t>赵亚夫</w:t>
      </w:r>
      <w:r>
        <w:rPr>
          <w:rFonts w:ascii="Times New Roman" w:hAnsi="Times New Roman" w:eastAsia="Times New Roman"/>
          <w:spacing w:val="-7"/>
        </w:rPr>
        <w:t>-</w:t>
      </w:r>
      <w:r>
        <w:t>视频类</w:t>
      </w:r>
      <w:r>
        <w:rPr>
          <w:rFonts w:ascii="Times New Roman" w:hAnsi="Times New Roman" w:eastAsia="Times New Roman"/>
        </w:rPr>
        <w:t xml:space="preserve">-XX </w:t>
      </w:r>
      <w:r>
        <w:rPr>
          <w:spacing w:val="-3"/>
        </w:rPr>
        <w:t>市委组织部</w:t>
      </w:r>
      <w:r>
        <w:rPr>
          <w:rFonts w:ascii="Times New Roman" w:hAnsi="Times New Roman" w:eastAsia="Times New Roman"/>
        </w:rPr>
        <w:t>.mov”</w:t>
      </w:r>
      <w:r>
        <w:t>。</w:t>
      </w:r>
    </w:p>
    <w:p>
      <w:pPr>
        <w:pStyle w:val="7"/>
        <w:numPr>
          <w:ilvl w:val="0"/>
          <w:numId w:val="1"/>
        </w:numPr>
        <w:tabs>
          <w:tab w:val="left" w:pos="1538"/>
        </w:tabs>
        <w:spacing w:before="3" w:after="0" w:line="240" w:lineRule="auto"/>
        <w:ind w:left="1537" w:right="0" w:hanging="801"/>
        <w:jc w:val="left"/>
        <w:rPr>
          <w:rFonts w:ascii="Times New Roman" w:eastAsia="Times New Roman"/>
          <w:sz w:val="32"/>
        </w:rPr>
      </w:pPr>
      <w:r>
        <w:rPr>
          <w:spacing w:val="-7"/>
          <w:sz w:val="32"/>
        </w:rPr>
        <w:t xml:space="preserve">视频类：画幅宽高比为 </w:t>
      </w:r>
      <w:r>
        <w:rPr>
          <w:rFonts w:ascii="Times New Roman" w:eastAsia="Times New Roman"/>
          <w:sz w:val="32"/>
        </w:rPr>
        <w:t>16:9</w:t>
      </w:r>
      <w:r>
        <w:rPr>
          <w:spacing w:val="-5"/>
          <w:sz w:val="32"/>
        </w:rPr>
        <w:t xml:space="preserve">，不带有遮幅。报送 </w:t>
      </w:r>
      <w:r>
        <w:rPr>
          <w:rFonts w:ascii="Times New Roman" w:eastAsia="Times New Roman"/>
          <w:spacing w:val="-16"/>
          <w:sz w:val="32"/>
        </w:rPr>
        <w:t>mov</w:t>
      </w:r>
    </w:p>
    <w:p>
      <w:pPr>
        <w:pStyle w:val="3"/>
        <w:spacing w:before="187" w:line="350" w:lineRule="auto"/>
        <w:ind w:left="108" w:right="102"/>
      </w:pPr>
      <w:r>
        <w:rPr>
          <w:spacing w:val="-28"/>
        </w:rPr>
        <w:t>（</w:t>
      </w:r>
      <w:r>
        <w:rPr>
          <w:rFonts w:ascii="Times New Roman" w:eastAsia="Times New Roman"/>
          <w:spacing w:val="-28"/>
        </w:rPr>
        <w:t>1080/50i/50Mbps</w:t>
      </w:r>
      <w:r>
        <w:rPr>
          <w:spacing w:val="-28"/>
        </w:rPr>
        <w:t>）</w:t>
      </w:r>
      <w:r>
        <w:rPr>
          <w:spacing w:val="-17"/>
        </w:rPr>
        <w:t>格式或</w:t>
      </w:r>
      <w:r>
        <w:rPr>
          <w:rFonts w:ascii="Times New Roman" w:eastAsia="Times New Roman"/>
          <w:spacing w:val="-31"/>
        </w:rPr>
        <w:t>mp4</w:t>
      </w:r>
      <w:r>
        <w:rPr>
          <w:spacing w:val="-31"/>
        </w:rPr>
        <w:t>（</w:t>
      </w:r>
      <w:r>
        <w:rPr>
          <w:rFonts w:ascii="Times New Roman" w:eastAsia="Times New Roman"/>
          <w:spacing w:val="-31"/>
        </w:rPr>
        <w:t>1080/25P/8Mbps</w:t>
      </w:r>
      <w:r>
        <w:rPr>
          <w:spacing w:val="-31"/>
        </w:rPr>
        <w:t>）</w:t>
      </w:r>
      <w:r>
        <w:rPr>
          <w:spacing w:val="-45"/>
        </w:rPr>
        <w:t xml:space="preserve">格式。生成两个版本： </w:t>
      </w:r>
      <w:r>
        <w:rPr>
          <w:spacing w:val="-25"/>
        </w:rPr>
        <w:t>有字幕版和无字幕版，请使用非编软件直接生成，勿使用其他转码</w:t>
      </w:r>
      <w:r>
        <w:rPr>
          <w:spacing w:val="-10"/>
        </w:rPr>
        <w:t>软件生成，避免未知错误。</w:t>
      </w:r>
    </w:p>
    <w:p>
      <w:pPr>
        <w:pStyle w:val="7"/>
        <w:numPr>
          <w:ilvl w:val="0"/>
          <w:numId w:val="1"/>
        </w:numPr>
        <w:tabs>
          <w:tab w:val="left" w:pos="1538"/>
        </w:tabs>
        <w:spacing w:before="5" w:after="0" w:line="240" w:lineRule="auto"/>
        <w:ind w:left="1537" w:right="0" w:hanging="801"/>
        <w:jc w:val="both"/>
        <w:rPr>
          <w:sz w:val="32"/>
        </w:rPr>
      </w:pPr>
      <w:r>
        <w:rPr>
          <w:spacing w:val="-13"/>
          <w:sz w:val="32"/>
        </w:rPr>
        <w:t xml:space="preserve">音频类：报送 </w:t>
      </w:r>
      <w:r>
        <w:rPr>
          <w:rFonts w:ascii="Times New Roman" w:eastAsia="Times New Roman"/>
          <w:spacing w:val="-5"/>
          <w:sz w:val="32"/>
        </w:rPr>
        <w:t>wav</w:t>
      </w:r>
      <w:r>
        <w:rPr>
          <w:spacing w:val="5"/>
          <w:sz w:val="32"/>
        </w:rPr>
        <w:t>、</w:t>
      </w:r>
      <w:r>
        <w:rPr>
          <w:rFonts w:ascii="Times New Roman" w:eastAsia="Times New Roman"/>
          <w:spacing w:val="-4"/>
          <w:sz w:val="32"/>
        </w:rPr>
        <w:t>mp3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pacing w:val="77"/>
          <w:sz w:val="32"/>
        </w:rPr>
        <w:t>或</w:t>
      </w:r>
      <w:r>
        <w:rPr>
          <w:rFonts w:ascii="Times New Roman" w:eastAsia="Times New Roman"/>
          <w:spacing w:val="-4"/>
          <w:sz w:val="32"/>
        </w:rPr>
        <w:t>wma</w:t>
      </w:r>
      <w:r>
        <w:rPr>
          <w:rFonts w:ascii="Times New Roman" w:eastAsia="Times New Roman"/>
          <w:spacing w:val="4"/>
          <w:sz w:val="32"/>
        </w:rPr>
        <w:t xml:space="preserve"> </w:t>
      </w:r>
      <w:r>
        <w:rPr>
          <w:sz w:val="32"/>
        </w:rPr>
        <w:t>格式。</w:t>
      </w:r>
    </w:p>
    <w:p>
      <w:pPr>
        <w:pStyle w:val="7"/>
        <w:numPr>
          <w:ilvl w:val="0"/>
          <w:numId w:val="1"/>
        </w:numPr>
        <w:tabs>
          <w:tab w:val="left" w:pos="1542"/>
        </w:tabs>
        <w:spacing w:before="187" w:after="0" w:line="350" w:lineRule="auto"/>
        <w:ind w:left="108" w:right="126" w:firstLine="628"/>
        <w:jc w:val="both"/>
        <w:rPr>
          <w:sz w:val="32"/>
        </w:rPr>
      </w:pPr>
      <w:r>
        <w:rPr>
          <w:sz w:val="32"/>
        </w:rPr>
        <w:t>新媒体类：已在线推出的，报送作品地址二维码；未</w:t>
      </w:r>
      <w:r>
        <w:rPr>
          <w:spacing w:val="-15"/>
          <w:sz w:val="32"/>
        </w:rPr>
        <w:t xml:space="preserve">在线推出的，平面类作品以 </w:t>
      </w:r>
      <w:r>
        <w:rPr>
          <w:rFonts w:ascii="Times New Roman" w:eastAsia="Times New Roman"/>
          <w:spacing w:val="-3"/>
          <w:sz w:val="32"/>
        </w:rPr>
        <w:t>jpg</w:t>
      </w:r>
      <w:r>
        <w:rPr>
          <w:spacing w:val="-76"/>
          <w:sz w:val="32"/>
        </w:rPr>
        <w:t>、</w:t>
      </w:r>
      <w:r>
        <w:rPr>
          <w:rFonts w:ascii="Times New Roman" w:eastAsia="Times New Roman"/>
          <w:spacing w:val="-3"/>
          <w:sz w:val="32"/>
        </w:rPr>
        <w:t>pdf</w:t>
      </w:r>
      <w:r>
        <w:rPr>
          <w:rFonts w:ascii="Times New Roman" w:eastAsia="Times New Roman"/>
          <w:spacing w:val="5"/>
          <w:sz w:val="32"/>
        </w:rPr>
        <w:t xml:space="preserve"> </w:t>
      </w:r>
      <w:r>
        <w:rPr>
          <w:spacing w:val="-5"/>
          <w:sz w:val="32"/>
        </w:rPr>
        <w:t>格式电子文件或实物展示等</w:t>
      </w:r>
      <w:r>
        <w:rPr>
          <w:spacing w:val="-44"/>
          <w:w w:val="100"/>
          <w:sz w:val="32"/>
        </w:rPr>
        <w:t>形式报送</w:t>
      </w:r>
      <w:r>
        <w:rPr>
          <w:w w:val="100"/>
          <w:sz w:val="32"/>
        </w:rPr>
        <w:t>（</w:t>
      </w:r>
      <w:r>
        <w:rPr>
          <w:rFonts w:ascii="Times New Roman" w:eastAsia="Times New Roman"/>
          <w:spacing w:val="-3"/>
          <w:w w:val="100"/>
          <w:sz w:val="32"/>
        </w:rPr>
        <w:t>j</w:t>
      </w:r>
      <w:r>
        <w:rPr>
          <w:rFonts w:ascii="Times New Roman" w:eastAsia="Times New Roman"/>
          <w:spacing w:val="2"/>
          <w:w w:val="100"/>
          <w:sz w:val="32"/>
        </w:rPr>
        <w:t>p</w:t>
      </w:r>
      <w:r>
        <w:rPr>
          <w:rFonts w:ascii="Times New Roman" w:eastAsia="Times New Roman"/>
          <w:w w:val="100"/>
          <w:sz w:val="32"/>
        </w:rPr>
        <w:t>g</w:t>
      </w:r>
      <w:r>
        <w:rPr>
          <w:rFonts w:ascii="Times New Roman" w:eastAsia="Times New Roman"/>
          <w:spacing w:val="-22"/>
          <w:sz w:val="32"/>
        </w:rPr>
        <w:t xml:space="preserve"> </w:t>
      </w:r>
      <w:r>
        <w:rPr>
          <w:spacing w:val="10"/>
          <w:w w:val="100"/>
          <w:sz w:val="32"/>
        </w:rPr>
        <w:t>格式文件要求</w:t>
      </w:r>
      <w:r>
        <w:rPr>
          <w:rFonts w:ascii="Times New Roman" w:eastAsia="Times New Roman"/>
          <w:spacing w:val="-3"/>
          <w:w w:val="100"/>
          <w:sz w:val="32"/>
        </w:rPr>
        <w:t>C</w:t>
      </w:r>
      <w:r>
        <w:rPr>
          <w:rFonts w:ascii="Times New Roman" w:eastAsia="Times New Roman"/>
          <w:spacing w:val="2"/>
          <w:w w:val="100"/>
          <w:sz w:val="32"/>
        </w:rPr>
        <w:t>M</w:t>
      </w:r>
      <w:r>
        <w:rPr>
          <w:rFonts w:ascii="Times New Roman" w:eastAsia="Times New Roman"/>
          <w:spacing w:val="-7"/>
          <w:w w:val="100"/>
          <w:sz w:val="32"/>
        </w:rPr>
        <w:t>Y</w:t>
      </w:r>
      <w:r>
        <w:rPr>
          <w:rFonts w:ascii="Times New Roman" w:eastAsia="Times New Roman"/>
          <w:w w:val="100"/>
          <w:sz w:val="32"/>
        </w:rPr>
        <w:t>K</w:t>
      </w:r>
      <w:r>
        <w:rPr>
          <w:rFonts w:ascii="Times New Roman" w:eastAsia="Times New Roman"/>
          <w:spacing w:val="-22"/>
          <w:sz w:val="32"/>
        </w:rPr>
        <w:t xml:space="preserve"> </w:t>
      </w:r>
      <w:r>
        <w:rPr>
          <w:spacing w:val="-32"/>
          <w:w w:val="100"/>
          <w:sz w:val="32"/>
        </w:rPr>
        <w:t>色彩模式，</w:t>
      </w:r>
      <w:r>
        <w:rPr>
          <w:rFonts w:ascii="Times New Roman" w:eastAsia="Times New Roman"/>
          <w:spacing w:val="-7"/>
          <w:w w:val="100"/>
          <w:sz w:val="32"/>
        </w:rPr>
        <w:t>A</w:t>
      </w:r>
      <w:r>
        <w:rPr>
          <w:rFonts w:ascii="Times New Roman" w:eastAsia="Times New Roman"/>
          <w:w w:val="100"/>
          <w:sz w:val="32"/>
        </w:rPr>
        <w:t>3</w:t>
      </w:r>
      <w:r>
        <w:rPr>
          <w:rFonts w:ascii="Times New Roman" w:eastAsia="Times New Roman"/>
          <w:spacing w:val="-18"/>
          <w:sz w:val="32"/>
        </w:rPr>
        <w:t xml:space="preserve"> </w:t>
      </w:r>
      <w:r>
        <w:rPr>
          <w:spacing w:val="-54"/>
          <w:w w:val="100"/>
          <w:sz w:val="32"/>
        </w:rPr>
        <w:t>尺寸，</w:t>
      </w:r>
      <w:r>
        <w:rPr>
          <w:rFonts w:ascii="Times New Roman" w:eastAsia="Times New Roman"/>
          <w:spacing w:val="-2"/>
          <w:w w:val="100"/>
          <w:sz w:val="32"/>
        </w:rPr>
        <w:t>300dp</w:t>
      </w:r>
      <w:r>
        <w:rPr>
          <w:rFonts w:ascii="Times New Roman" w:eastAsia="Times New Roman"/>
          <w:spacing w:val="-3"/>
          <w:w w:val="100"/>
          <w:sz w:val="32"/>
        </w:rPr>
        <w:t>i</w:t>
      </w:r>
      <w:r>
        <w:rPr>
          <w:spacing w:val="-160"/>
          <w:w w:val="100"/>
          <w:sz w:val="32"/>
        </w:rPr>
        <w:t>）</w:t>
      </w:r>
      <w:r>
        <w:rPr>
          <w:w w:val="100"/>
          <w:sz w:val="32"/>
        </w:rPr>
        <w:t>。</w:t>
      </w:r>
    </w:p>
    <w:p>
      <w:pPr>
        <w:spacing w:after="0" w:line="350" w:lineRule="auto"/>
        <w:jc w:val="both"/>
        <w:rPr>
          <w:sz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0" w:h="16840"/>
          <w:pgMar w:top="2540" w:right="1260" w:bottom="1540" w:left="1420" w:header="2306" w:footer="1346" w:gutter="0"/>
          <w:pgNumType w:start="4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7"/>
        </w:rPr>
      </w:pPr>
    </w:p>
    <w:p>
      <w:pPr>
        <w:pStyle w:val="2"/>
        <w:spacing w:line="254" w:lineRule="auto"/>
        <w:jc w:val="center"/>
      </w:pPr>
      <w:r>
        <w:rPr>
          <w:w w:val="95"/>
        </w:rPr>
        <w:t>全省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初心</w:t>
      </w:r>
      <w:r>
        <w:rPr>
          <w:rFonts w:ascii="Times New Roman" w:hAnsi="Times New Roman" w:eastAsia="Times New Roman"/>
          <w:w w:val="95"/>
        </w:rPr>
        <w:t>·</w:t>
      </w:r>
      <w:r>
        <w:rPr>
          <w:w w:val="95"/>
        </w:rPr>
        <w:t>使命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党员教育全媒体作品</w:t>
      </w:r>
      <w:r>
        <w:t>创作大赛报名表（一）</w:t>
      </w:r>
    </w:p>
    <w:p>
      <w:pPr>
        <w:pStyle w:val="3"/>
        <w:spacing w:before="89"/>
        <w:ind w:left="960" w:right="1124"/>
        <w:jc w:val="center"/>
      </w:pPr>
      <w:r>
        <w:t>（视频类、音频类）</w:t>
      </w:r>
    </w:p>
    <w:p>
      <w:pPr>
        <w:pStyle w:val="3"/>
        <w:spacing w:before="146" w:after="24"/>
        <w:ind w:left="113"/>
      </w:pPr>
      <w:r>
        <w:t>报送单位：</w:t>
      </w:r>
    </w:p>
    <w:tbl>
      <w:tblPr>
        <w:tblStyle w:val="4"/>
        <w:tblW w:w="8915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49"/>
        <w:gridCol w:w="1558"/>
        <w:gridCol w:w="1556"/>
        <w:gridCol w:w="1275"/>
        <w:gridCol w:w="1556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46" w:type="dxa"/>
            <w:tcBorders>
              <w:right w:val="nil"/>
            </w:tcBorders>
          </w:tcPr>
          <w:p>
            <w:pPr>
              <w:pStyle w:val="8"/>
              <w:spacing w:before="145"/>
              <w:ind w:left="206"/>
              <w:rPr>
                <w:sz w:val="32"/>
              </w:rPr>
            </w:pPr>
            <w:r>
              <w:rPr>
                <w:w w:val="100"/>
                <w:sz w:val="32"/>
              </w:rPr>
              <w:t>片</w:t>
            </w: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8"/>
              <w:spacing w:before="145"/>
              <w:ind w:right="19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名</w:t>
            </w:r>
          </w:p>
        </w:tc>
        <w:tc>
          <w:tcPr>
            <w:tcW w:w="7220" w:type="dxa"/>
            <w:gridSpan w:val="5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95" w:type="dxa"/>
            <w:gridSpan w:val="2"/>
          </w:tcPr>
          <w:p>
            <w:pPr>
              <w:pStyle w:val="8"/>
              <w:spacing w:before="140"/>
              <w:ind w:left="206"/>
              <w:rPr>
                <w:sz w:val="32"/>
              </w:rPr>
            </w:pPr>
            <w:r>
              <w:rPr>
                <w:sz w:val="32"/>
              </w:rPr>
              <w:t>制作单位</w:t>
            </w:r>
          </w:p>
        </w:tc>
        <w:tc>
          <w:tcPr>
            <w:tcW w:w="7220" w:type="dxa"/>
            <w:gridSpan w:val="5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46" w:type="dxa"/>
            <w:tcBorders>
              <w:right w:val="nil"/>
            </w:tcBorders>
          </w:tcPr>
          <w:p>
            <w:pPr>
              <w:pStyle w:val="8"/>
              <w:spacing w:before="140"/>
              <w:ind w:left="206"/>
              <w:rPr>
                <w:sz w:val="32"/>
              </w:rPr>
            </w:pPr>
            <w:r>
              <w:rPr>
                <w:w w:val="100"/>
                <w:sz w:val="32"/>
              </w:rPr>
              <w:t>类</w:t>
            </w: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8"/>
              <w:spacing w:before="140"/>
              <w:ind w:right="19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别</w:t>
            </w:r>
          </w:p>
        </w:tc>
        <w:tc>
          <w:tcPr>
            <w:tcW w:w="1558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56" w:type="dxa"/>
          </w:tcPr>
          <w:p>
            <w:pPr>
              <w:pStyle w:val="8"/>
              <w:spacing w:before="140"/>
              <w:ind w:left="138"/>
              <w:rPr>
                <w:sz w:val="32"/>
              </w:rPr>
            </w:pPr>
            <w:r>
              <w:rPr>
                <w:sz w:val="32"/>
              </w:rPr>
              <w:t>总 集 数</w:t>
            </w:r>
          </w:p>
        </w:tc>
        <w:tc>
          <w:tcPr>
            <w:tcW w:w="1275" w:type="dxa"/>
          </w:tcPr>
          <w:p>
            <w:pPr>
              <w:pStyle w:val="8"/>
              <w:spacing w:before="140"/>
              <w:ind w:left="794"/>
              <w:rPr>
                <w:sz w:val="32"/>
              </w:rPr>
            </w:pPr>
            <w:r>
              <w:rPr>
                <w:w w:val="100"/>
                <w:sz w:val="32"/>
              </w:rPr>
              <w:t>集</w:t>
            </w:r>
          </w:p>
        </w:tc>
        <w:tc>
          <w:tcPr>
            <w:tcW w:w="1556" w:type="dxa"/>
          </w:tcPr>
          <w:p>
            <w:pPr>
              <w:pStyle w:val="8"/>
              <w:spacing w:before="140"/>
              <w:ind w:left="131"/>
              <w:rPr>
                <w:sz w:val="32"/>
              </w:rPr>
            </w:pPr>
            <w:r>
              <w:rPr>
                <w:sz w:val="32"/>
              </w:rPr>
              <w:t>每集时长</w:t>
            </w:r>
          </w:p>
        </w:tc>
        <w:tc>
          <w:tcPr>
            <w:tcW w:w="1275" w:type="dxa"/>
          </w:tcPr>
          <w:p>
            <w:pPr>
              <w:pStyle w:val="8"/>
              <w:spacing w:before="140"/>
              <w:ind w:left="471"/>
              <w:rPr>
                <w:sz w:val="32"/>
              </w:rPr>
            </w:pPr>
            <w:r>
              <w:rPr>
                <w:sz w:val="32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1695" w:type="dxa"/>
            <w:gridSpan w:val="2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06"/>
              <w:rPr>
                <w:sz w:val="32"/>
              </w:rPr>
            </w:pPr>
            <w:r>
              <w:rPr>
                <w:sz w:val="32"/>
              </w:rPr>
              <w:t>主创人员</w:t>
            </w:r>
          </w:p>
        </w:tc>
        <w:tc>
          <w:tcPr>
            <w:tcW w:w="7220" w:type="dxa"/>
            <w:gridSpan w:val="5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</w:trPr>
        <w:tc>
          <w:tcPr>
            <w:tcW w:w="1695" w:type="dxa"/>
            <w:gridSpan w:val="2"/>
          </w:tcPr>
          <w:p>
            <w:pPr>
              <w:pStyle w:val="8"/>
              <w:spacing w:before="5"/>
              <w:rPr>
                <w:sz w:val="40"/>
              </w:rPr>
            </w:pPr>
          </w:p>
          <w:p>
            <w:pPr>
              <w:pStyle w:val="8"/>
              <w:ind w:left="568"/>
              <w:rPr>
                <w:rFonts w:hint="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内容</w:t>
            </w:r>
          </w:p>
          <w:p>
            <w:pPr>
              <w:pStyle w:val="8"/>
              <w:ind w:left="568"/>
              <w:rPr>
                <w:rFonts w:hint="eastAsia"/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简介</w:t>
            </w:r>
          </w:p>
        </w:tc>
        <w:tc>
          <w:tcPr>
            <w:tcW w:w="7220" w:type="dxa"/>
            <w:gridSpan w:val="5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695" w:type="dxa"/>
            <w:gridSpan w:val="2"/>
          </w:tcPr>
          <w:p>
            <w:pPr>
              <w:pStyle w:val="8"/>
              <w:spacing w:before="107"/>
              <w:ind w:left="527"/>
              <w:rPr>
                <w:sz w:val="32"/>
              </w:rPr>
            </w:pPr>
            <w:r>
              <w:rPr>
                <w:spacing w:val="-1"/>
                <w:sz w:val="32"/>
              </w:rPr>
              <w:t>报送</w:t>
            </w:r>
          </w:p>
          <w:p>
            <w:pPr>
              <w:pStyle w:val="8"/>
              <w:spacing w:before="4" w:line="620" w:lineRule="atLeast"/>
              <w:ind w:left="527" w:right="515"/>
              <w:rPr>
                <w:sz w:val="32"/>
              </w:rPr>
            </w:pPr>
            <w:r>
              <w:rPr>
                <w:spacing w:val="-9"/>
                <w:sz w:val="32"/>
              </w:rPr>
              <w:t>单位</w:t>
            </w:r>
            <w:r>
              <w:rPr>
                <w:spacing w:val="-10"/>
                <w:sz w:val="32"/>
              </w:rPr>
              <w:t>意见</w:t>
            </w:r>
          </w:p>
        </w:tc>
        <w:tc>
          <w:tcPr>
            <w:tcW w:w="1558" w:type="dxa"/>
            <w:tcBorders>
              <w:right w:val="nil"/>
            </w:tcBorders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ind w:left="21"/>
              <w:rPr>
                <w:sz w:val="32"/>
              </w:rPr>
            </w:pPr>
            <w:r>
              <w:rPr>
                <w:sz w:val="32"/>
              </w:rPr>
              <w:t>（盖章）</w:t>
            </w:r>
          </w:p>
          <w:p>
            <w:pPr>
              <w:pStyle w:val="8"/>
              <w:tabs>
                <w:tab w:val="left" w:pos="1219"/>
              </w:tabs>
              <w:spacing w:before="212"/>
              <w:ind w:left="420"/>
              <w:rPr>
                <w:sz w:val="32"/>
              </w:rPr>
            </w:pPr>
            <w:r>
              <w:rPr>
                <w:sz w:val="32"/>
              </w:rPr>
              <w:t>年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>月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7"/>
              <w:rPr>
                <w:sz w:val="41"/>
              </w:rPr>
            </w:pPr>
          </w:p>
          <w:p>
            <w:pPr>
              <w:pStyle w:val="8"/>
              <w:ind w:left="457"/>
              <w:rPr>
                <w:sz w:val="32"/>
              </w:rPr>
            </w:pPr>
            <w:r>
              <w:rPr>
                <w:w w:val="100"/>
                <w:sz w:val="32"/>
              </w:rPr>
              <w:t>日</w:t>
            </w:r>
          </w:p>
        </w:tc>
      </w:tr>
    </w:tbl>
    <w:p>
      <w:pPr>
        <w:pStyle w:val="3"/>
        <w:spacing w:before="160"/>
        <w:ind w:left="113"/>
      </w:pPr>
      <w:r>
        <w:t xml:space="preserve">注：本表纸质版报送 </w:t>
      </w:r>
      <w:r>
        <w:rPr>
          <w:rFonts w:ascii="Times New Roman" w:eastAsia="Times New Roman"/>
        </w:rPr>
        <w:t xml:space="preserve">1 </w:t>
      </w:r>
      <w:r>
        <w:t xml:space="preserve">式 </w:t>
      </w:r>
      <w:r>
        <w:rPr>
          <w:rFonts w:ascii="Times New Roman" w:eastAsia="Times New Roman"/>
        </w:rPr>
        <w:t xml:space="preserve">2 </w:t>
      </w:r>
      <w:r>
        <w:t>份。</w:t>
      </w:r>
    </w:p>
    <w:p>
      <w:pPr>
        <w:spacing w:after="0"/>
        <w:sectPr>
          <w:pgSz w:w="11900" w:h="16840"/>
          <w:pgMar w:top="2520" w:right="1260" w:bottom="1560" w:left="1420" w:header="2184" w:footer="1363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7"/>
        </w:rPr>
      </w:pPr>
    </w:p>
    <w:p>
      <w:pPr>
        <w:pStyle w:val="2"/>
        <w:jc w:val="center"/>
      </w:pPr>
      <w:r>
        <w:rPr>
          <w:w w:val="95"/>
        </w:rPr>
        <w:t>全省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初心</w:t>
      </w:r>
      <w:r>
        <w:rPr>
          <w:rFonts w:ascii="Times New Roman" w:hAnsi="Times New Roman" w:eastAsia="Times New Roman"/>
          <w:w w:val="95"/>
        </w:rPr>
        <w:t>·</w:t>
      </w:r>
      <w:r>
        <w:rPr>
          <w:w w:val="95"/>
        </w:rPr>
        <w:t>使命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党员教育全媒体作品</w:t>
      </w:r>
      <w:r>
        <w:t>创作大赛报名表（二）</w:t>
      </w:r>
    </w:p>
    <w:p>
      <w:pPr>
        <w:pStyle w:val="3"/>
        <w:spacing w:before="113"/>
        <w:ind w:left="960" w:right="1124"/>
        <w:jc w:val="center"/>
      </w:pPr>
      <w:r>
        <w:t>（新媒体类）</w:t>
      </w:r>
    </w:p>
    <w:p>
      <w:pPr>
        <w:pStyle w:val="3"/>
        <w:spacing w:before="152" w:after="23"/>
        <w:ind w:left="113"/>
      </w:pPr>
      <w:r>
        <w:t>报送单位：</w:t>
      </w:r>
    </w:p>
    <w:tbl>
      <w:tblPr>
        <w:tblStyle w:val="4"/>
        <w:tblW w:w="8912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49"/>
        <w:gridCol w:w="4812"/>
        <w:gridCol w:w="836"/>
        <w:gridCol w:w="677"/>
        <w:gridCol w:w="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6" w:type="dxa"/>
            <w:tcBorders>
              <w:right w:val="nil"/>
            </w:tcBorders>
          </w:tcPr>
          <w:p>
            <w:pPr>
              <w:pStyle w:val="8"/>
              <w:spacing w:before="109"/>
              <w:ind w:left="206"/>
              <w:rPr>
                <w:sz w:val="32"/>
              </w:rPr>
            </w:pPr>
            <w:r>
              <w:rPr>
                <w:w w:val="100"/>
                <w:sz w:val="32"/>
              </w:rPr>
              <w:t>名</w:t>
            </w: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8"/>
              <w:spacing w:before="109"/>
              <w:ind w:right="19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称</w:t>
            </w:r>
          </w:p>
        </w:tc>
        <w:tc>
          <w:tcPr>
            <w:tcW w:w="4812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405" w:type="dxa"/>
            <w:gridSpan w:val="3"/>
            <w:vMerge w:val="restart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37"/>
              <w:ind w:left="404"/>
              <w:rPr>
                <w:sz w:val="32"/>
              </w:rPr>
            </w:pPr>
            <w:r>
              <w:rPr>
                <w:sz w:val="32"/>
              </w:rPr>
              <w:t>（二维码）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6" w:type="dxa"/>
            <w:tcBorders>
              <w:right w:val="nil"/>
            </w:tcBorders>
          </w:tcPr>
          <w:p>
            <w:pPr>
              <w:pStyle w:val="8"/>
              <w:spacing w:before="109"/>
              <w:ind w:left="206"/>
              <w:rPr>
                <w:sz w:val="32"/>
              </w:rPr>
            </w:pPr>
            <w:r>
              <w:rPr>
                <w:w w:val="100"/>
                <w:sz w:val="32"/>
              </w:rPr>
              <w:t>类</w:t>
            </w: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8"/>
              <w:spacing w:before="109"/>
              <w:ind w:right="19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型</w:t>
            </w:r>
          </w:p>
        </w:tc>
        <w:tc>
          <w:tcPr>
            <w:tcW w:w="4812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40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5" w:type="dxa"/>
            <w:gridSpan w:val="2"/>
          </w:tcPr>
          <w:p>
            <w:pPr>
              <w:pStyle w:val="8"/>
              <w:spacing w:before="107"/>
              <w:ind w:left="206"/>
              <w:rPr>
                <w:sz w:val="32"/>
              </w:rPr>
            </w:pPr>
            <w:r>
              <w:rPr>
                <w:sz w:val="32"/>
              </w:rPr>
              <w:t>发布平台</w:t>
            </w:r>
          </w:p>
        </w:tc>
        <w:tc>
          <w:tcPr>
            <w:tcW w:w="4812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40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695" w:type="dxa"/>
            <w:gridSpan w:val="2"/>
          </w:tcPr>
          <w:p>
            <w:pPr>
              <w:pStyle w:val="8"/>
              <w:spacing w:before="107"/>
              <w:ind w:left="206"/>
              <w:rPr>
                <w:sz w:val="32"/>
              </w:rPr>
            </w:pPr>
            <w:r>
              <w:rPr>
                <w:sz w:val="32"/>
              </w:rPr>
              <w:t>制作单位</w:t>
            </w:r>
          </w:p>
        </w:tc>
        <w:tc>
          <w:tcPr>
            <w:tcW w:w="4812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405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695" w:type="dxa"/>
            <w:gridSpan w:val="2"/>
          </w:tcPr>
          <w:p>
            <w:pPr>
              <w:pStyle w:val="8"/>
              <w:rPr>
                <w:sz w:val="36"/>
              </w:rPr>
            </w:pPr>
          </w:p>
          <w:p>
            <w:pPr>
              <w:pStyle w:val="8"/>
              <w:spacing w:before="1"/>
              <w:ind w:left="206"/>
              <w:rPr>
                <w:sz w:val="32"/>
              </w:rPr>
            </w:pPr>
            <w:r>
              <w:rPr>
                <w:sz w:val="32"/>
              </w:rPr>
              <w:t>主创人员</w:t>
            </w:r>
          </w:p>
        </w:tc>
        <w:tc>
          <w:tcPr>
            <w:tcW w:w="7217" w:type="dxa"/>
            <w:gridSpan w:val="4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1695" w:type="dxa"/>
            <w:gridSpan w:val="2"/>
          </w:tcPr>
          <w:p>
            <w:pPr>
              <w:pStyle w:val="8"/>
              <w:spacing w:before="5"/>
              <w:rPr>
                <w:sz w:val="40"/>
              </w:rPr>
            </w:pPr>
          </w:p>
          <w:p>
            <w:pPr>
              <w:pStyle w:val="8"/>
              <w:ind w:left="515"/>
              <w:rPr>
                <w:sz w:val="32"/>
              </w:rPr>
            </w:pPr>
            <w:r>
              <w:rPr>
                <w:sz w:val="32"/>
              </w:rPr>
              <w:t>内 容 简 介</w:t>
            </w:r>
            <w:bookmarkStart w:id="0" w:name="_GoBack"/>
            <w:bookmarkEnd w:id="0"/>
          </w:p>
        </w:tc>
        <w:tc>
          <w:tcPr>
            <w:tcW w:w="7217" w:type="dxa"/>
            <w:gridSpan w:val="4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695" w:type="dxa"/>
            <w:gridSpan w:val="2"/>
          </w:tcPr>
          <w:p>
            <w:pPr>
              <w:pStyle w:val="8"/>
              <w:spacing w:before="107" w:line="364" w:lineRule="auto"/>
              <w:ind w:left="527" w:right="515"/>
              <w:rPr>
                <w:sz w:val="32"/>
              </w:rPr>
            </w:pPr>
            <w:r>
              <w:rPr>
                <w:spacing w:val="-9"/>
                <w:sz w:val="32"/>
              </w:rPr>
              <w:t>报送</w:t>
            </w:r>
            <w:r>
              <w:rPr>
                <w:spacing w:val="-10"/>
                <w:sz w:val="32"/>
              </w:rPr>
              <w:t>单位</w:t>
            </w:r>
          </w:p>
          <w:p>
            <w:pPr>
              <w:pStyle w:val="8"/>
              <w:spacing w:before="1"/>
              <w:ind w:left="527"/>
              <w:rPr>
                <w:sz w:val="32"/>
              </w:rPr>
            </w:pPr>
            <w:r>
              <w:rPr>
                <w:spacing w:val="-1"/>
                <w:sz w:val="32"/>
              </w:rPr>
              <w:t>意见</w:t>
            </w:r>
          </w:p>
        </w:tc>
        <w:tc>
          <w:tcPr>
            <w:tcW w:w="5648" w:type="dxa"/>
            <w:gridSpan w:val="2"/>
            <w:tcBorders>
              <w:righ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25"/>
              </w:rPr>
            </w:pPr>
          </w:p>
          <w:p>
            <w:pPr>
              <w:pStyle w:val="8"/>
              <w:ind w:right="112"/>
              <w:jc w:val="right"/>
              <w:rPr>
                <w:sz w:val="32"/>
              </w:rPr>
            </w:pPr>
            <w:r>
              <w:rPr>
                <w:sz w:val="32"/>
              </w:rPr>
              <w:t>（盖章）</w:t>
            </w:r>
          </w:p>
          <w:p>
            <w:pPr>
              <w:pStyle w:val="8"/>
              <w:spacing w:before="214"/>
              <w:ind w:right="352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年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9"/>
              <w:rPr>
                <w:sz w:val="41"/>
              </w:rPr>
            </w:pPr>
          </w:p>
          <w:p>
            <w:pPr>
              <w:pStyle w:val="8"/>
              <w:ind w:left="123"/>
              <w:rPr>
                <w:sz w:val="32"/>
              </w:rPr>
            </w:pPr>
            <w:r>
              <w:rPr>
                <w:w w:val="100"/>
                <w:sz w:val="32"/>
              </w:rPr>
              <w:t>月</w:t>
            </w:r>
          </w:p>
        </w:tc>
        <w:tc>
          <w:tcPr>
            <w:tcW w:w="892" w:type="dxa"/>
            <w:tcBorders>
              <w:left w:val="nil"/>
            </w:tcBorders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9"/>
              <w:rPr>
                <w:sz w:val="41"/>
              </w:rPr>
            </w:pPr>
          </w:p>
          <w:p>
            <w:pPr>
              <w:pStyle w:val="8"/>
              <w:ind w:left="240"/>
              <w:rPr>
                <w:sz w:val="32"/>
              </w:rPr>
            </w:pPr>
            <w:r>
              <w:rPr>
                <w:w w:val="100"/>
                <w:sz w:val="32"/>
              </w:rPr>
              <w:t>日</w:t>
            </w:r>
          </w:p>
        </w:tc>
      </w:tr>
    </w:tbl>
    <w:p>
      <w:pPr>
        <w:pStyle w:val="3"/>
        <w:spacing w:before="162" w:line="350" w:lineRule="auto"/>
        <w:ind w:left="113" w:right="119"/>
      </w:pPr>
      <w:r>
        <w:rPr>
          <w:spacing w:val="-18"/>
        </w:rPr>
        <w:t xml:space="preserve">注：本表纸质版报送 </w:t>
      </w:r>
      <w:r>
        <w:rPr>
          <w:rFonts w:ascii="Times New Roman" w:hAnsi="Times New Roman" w:eastAsia="Times New Roman"/>
        </w:rPr>
        <w:t xml:space="preserve">1 </w:t>
      </w:r>
      <w:r>
        <w:rPr>
          <w:spacing w:val="-38"/>
        </w:rPr>
        <w:t xml:space="preserve">式 </w:t>
      </w:r>
      <w:r>
        <w:rPr>
          <w:rFonts w:ascii="Times New Roman" w:hAnsi="Times New Roman" w:eastAsia="Times New Roman"/>
        </w:rPr>
        <w:t xml:space="preserve">2 </w:t>
      </w:r>
      <w:r>
        <w:rPr>
          <w:spacing w:val="-41"/>
        </w:rPr>
        <w:t>份。</w:t>
      </w:r>
      <w:r>
        <w:rPr>
          <w:rFonts w:ascii="Times New Roman" w:hAnsi="Times New Roman" w:eastAsia="Times New Roman"/>
          <w:spacing w:val="-9"/>
        </w:rPr>
        <w:t>“</w:t>
      </w:r>
      <w:r>
        <w:t>类型</w:t>
      </w:r>
      <w:r>
        <w:rPr>
          <w:rFonts w:ascii="Times New Roman" w:hAnsi="Times New Roman" w:eastAsia="Times New Roman"/>
          <w:spacing w:val="-4"/>
        </w:rPr>
        <w:t>”</w:t>
      </w:r>
      <w:r>
        <w:rPr>
          <w:spacing w:val="-10"/>
        </w:rPr>
        <w:t>栏填呈现形态：微信推文、</w:t>
      </w:r>
      <w:r>
        <w:rPr>
          <w:rFonts w:ascii="Times New Roman" w:hAnsi="Times New Roman" w:eastAsia="Times New Roman"/>
          <w:spacing w:val="-3"/>
        </w:rPr>
        <w:t>H5</w:t>
      </w:r>
      <w:r>
        <w:rPr>
          <w:spacing w:val="3"/>
        </w:rPr>
        <w:t>、</w:t>
      </w:r>
      <w:r>
        <w:rPr>
          <w:rFonts w:ascii="Times New Roman" w:hAnsi="Times New Roman" w:eastAsia="Times New Roman"/>
        </w:rPr>
        <w:t xml:space="preserve">PPT </w:t>
      </w:r>
      <w:r>
        <w:t>等。</w:t>
      </w:r>
    </w:p>
    <w:p>
      <w:pPr>
        <w:spacing w:after="0" w:line="350" w:lineRule="auto"/>
        <w:sectPr>
          <w:pgSz w:w="11900" w:h="16840"/>
          <w:pgMar w:top="2540" w:right="1260" w:bottom="1540" w:left="1420" w:header="2306" w:footer="134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7"/>
        </w:rPr>
      </w:pPr>
    </w:p>
    <w:p>
      <w:pPr>
        <w:pStyle w:val="2"/>
        <w:ind w:left="2988" w:right="1127" w:hanging="2028"/>
      </w:pPr>
      <w:r>
        <w:rPr>
          <w:w w:val="95"/>
        </w:rPr>
        <w:t>全省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初心</w:t>
      </w:r>
      <w:r>
        <w:rPr>
          <w:rFonts w:ascii="Times New Roman" w:hAnsi="Times New Roman" w:eastAsia="Times New Roman"/>
          <w:w w:val="95"/>
        </w:rPr>
        <w:t>·</w:t>
      </w:r>
      <w:r>
        <w:rPr>
          <w:w w:val="95"/>
        </w:rPr>
        <w:t>使命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党员教育全媒体作品</w:t>
      </w:r>
      <w:r>
        <w:t>创作大赛汇总表</w:t>
      </w:r>
    </w:p>
    <w:p>
      <w:pPr>
        <w:pStyle w:val="3"/>
        <w:spacing w:before="113" w:after="26"/>
        <w:ind w:left="113"/>
      </w:pPr>
      <w:r>
        <w:t>报送单位：</w:t>
      </w:r>
    </w:p>
    <w:tbl>
      <w:tblPr>
        <w:tblStyle w:val="4"/>
        <w:tblW w:w="8943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693"/>
        <w:gridCol w:w="1277"/>
        <w:gridCol w:w="3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96" w:type="dxa"/>
          </w:tcPr>
          <w:p>
            <w:pPr>
              <w:pStyle w:val="8"/>
              <w:spacing w:before="121"/>
              <w:ind w:left="158" w:right="147"/>
              <w:jc w:val="center"/>
              <w:rPr>
                <w:sz w:val="32"/>
              </w:rPr>
            </w:pPr>
            <w:r>
              <w:rPr>
                <w:sz w:val="32"/>
              </w:rPr>
              <w:t>序号</w:t>
            </w:r>
          </w:p>
        </w:tc>
        <w:tc>
          <w:tcPr>
            <w:tcW w:w="2693" w:type="dxa"/>
          </w:tcPr>
          <w:p>
            <w:pPr>
              <w:pStyle w:val="8"/>
              <w:spacing w:before="121"/>
              <w:ind w:left="1005" w:right="997"/>
              <w:jc w:val="center"/>
              <w:rPr>
                <w:sz w:val="32"/>
              </w:rPr>
            </w:pPr>
            <w:r>
              <w:rPr>
                <w:sz w:val="32"/>
              </w:rPr>
              <w:t>片名</w:t>
            </w:r>
          </w:p>
        </w:tc>
        <w:tc>
          <w:tcPr>
            <w:tcW w:w="1277" w:type="dxa"/>
          </w:tcPr>
          <w:p>
            <w:pPr>
              <w:pStyle w:val="8"/>
              <w:spacing w:before="121"/>
              <w:ind w:left="321"/>
              <w:rPr>
                <w:sz w:val="32"/>
              </w:rPr>
            </w:pPr>
            <w:r>
              <w:rPr>
                <w:sz w:val="32"/>
              </w:rPr>
              <w:t>类别</w:t>
            </w:r>
          </w:p>
        </w:tc>
        <w:tc>
          <w:tcPr>
            <w:tcW w:w="3977" w:type="dxa"/>
          </w:tcPr>
          <w:p>
            <w:pPr>
              <w:pStyle w:val="8"/>
              <w:spacing w:before="121"/>
              <w:ind w:left="1334" w:right="1312"/>
              <w:jc w:val="center"/>
              <w:rPr>
                <w:sz w:val="32"/>
              </w:rPr>
            </w:pPr>
            <w:r>
              <w:rPr>
                <w:sz w:val="32"/>
              </w:rPr>
              <w:t>制作单位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996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"/>
              <w:rPr>
                <w:sz w:val="29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1</w:t>
            </w:r>
          </w:p>
        </w:tc>
        <w:tc>
          <w:tcPr>
            <w:tcW w:w="2693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3977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996" w:type="dxa"/>
          </w:tcPr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rPr>
                <w:sz w:val="32"/>
              </w:rPr>
            </w:pPr>
          </w:p>
          <w:p>
            <w:pPr>
              <w:pStyle w:val="8"/>
              <w:spacing w:before="2"/>
              <w:rPr>
                <w:sz w:val="29"/>
              </w:rPr>
            </w:pPr>
          </w:p>
          <w:p>
            <w:pPr>
              <w:pStyle w:val="8"/>
              <w:ind w:left="9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2</w:t>
            </w:r>
          </w:p>
        </w:tc>
        <w:tc>
          <w:tcPr>
            <w:tcW w:w="2693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  <w:tc>
          <w:tcPr>
            <w:tcW w:w="3977" w:type="dxa"/>
          </w:tcPr>
          <w:p>
            <w:pPr>
              <w:pStyle w:val="8"/>
              <w:rPr>
                <w:rFonts w:ascii="Times New Roman"/>
                <w:sz w:val="36"/>
              </w:rPr>
            </w:pPr>
          </w:p>
        </w:tc>
      </w:tr>
    </w:tbl>
    <w:p>
      <w:pPr>
        <w:pStyle w:val="3"/>
        <w:spacing w:before="162"/>
        <w:ind w:left="113"/>
      </w:pPr>
      <w:r>
        <w:t xml:space="preserve">注：本表纸质版报送 </w:t>
      </w:r>
      <w:r>
        <w:rPr>
          <w:rFonts w:ascii="Times New Roman" w:eastAsia="Times New Roman"/>
        </w:rPr>
        <w:t xml:space="preserve">1 </w:t>
      </w:r>
      <w:r>
        <w:t xml:space="preserve">式 </w:t>
      </w:r>
      <w:r>
        <w:rPr>
          <w:rFonts w:ascii="Times New Roman" w:eastAsia="Times New Roman"/>
        </w:rPr>
        <w:t xml:space="preserve">2 </w:t>
      </w:r>
      <w:r>
        <w:t>份。</w:t>
      </w:r>
    </w:p>
    <w:sectPr>
      <w:headerReference r:id="rId9" w:type="even"/>
      <w:footerReference r:id="rId10" w:type="even"/>
      <w:pgSz w:w="11900" w:h="16840"/>
      <w:pgMar w:top="2540" w:right="1260" w:bottom="1540" w:left="1420" w:header="2189" w:footer="1346" w:gutter="0"/>
      <w:pgNumType w:start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96.55pt;margin-top:762.95pt;height:15.9pt;width:36.65pt;mso-position-horizontal-relative:page;mso-position-vertical-relative:page;z-index:-2521548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sz w:val="27"/>
                  </w:rPr>
                  <w:t>—</w:t>
                </w:r>
                <w:r>
                  <w:fldChar w:fldCharType="begin"/>
                </w:r>
                <w:r>
                  <w:rPr>
                    <w:sz w:val="27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7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461pt;margin-top:762.85pt;height:15.9pt;width:36.65pt;mso-position-horizontal-relative:page;mso-position-vertical-relative:page;z-index:-252150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7"/>
                  </w:rPr>
                </w:pPr>
                <w:r>
                  <w:rPr>
                    <w:sz w:val="27"/>
                  </w:rPr>
                  <w:t>—5—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96.8pt;margin-top:763.65pt;height:15.95pt;width:36.65pt;mso-position-horizontal-relative:page;mso-position-vertical-relative:page;z-index:-252151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461.1pt;margin-top:763.65pt;height:15.95pt;width:36.7pt;mso-position-horizontal-relative:page;mso-position-vertical-relative:page;z-index:-252148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—7—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5.65pt;margin-top:108.2pt;height:19.7pt;width:47.95pt;mso-position-horizontal-relative:page;mso-position-vertical-relative:page;z-index:-2521528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86" w:lineRule="exact"/>
                  <w:ind w:left="20"/>
                  <w:rPr>
                    <w:rFonts w:ascii="Times New Roman" w:eastAsia="Times New Roman"/>
                  </w:rPr>
                </w:pPr>
                <w:r>
                  <w:rPr>
                    <w:spacing w:val="-29"/>
                  </w:rPr>
                  <w:t xml:space="preserve">附件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5.65pt;margin-top:108.4pt;height:25.6pt;width:48.15pt;mso-position-horizontal-relative:page;mso-position-vertical-relative:page;z-index:-2521538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86" w:lineRule="exact"/>
                  <w:ind w:left="20"/>
                  <w:rPr>
                    <w:rFonts w:ascii="Times New Roman" w:eastAsia="Times New Roman"/>
                  </w:rPr>
                </w:pPr>
                <w:r>
                  <w:rPr>
                    <w:spacing w:val="-27"/>
                  </w:rPr>
                  <w:t xml:space="preserve">附件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75.65pt;margin-top:108.4pt;height:19.7pt;width:48.3pt;mso-position-horizontal-relative:page;mso-position-vertical-relative:page;z-index:-252149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86" w:lineRule="exact"/>
                  <w:ind w:left="20"/>
                  <w:rPr>
                    <w:rFonts w:ascii="Times New Roman" w:eastAsia="Times New Roman"/>
                  </w:rPr>
                </w:pPr>
                <w:r>
                  <w:rPr>
                    <w:spacing w:val="-26"/>
                  </w:rPr>
                  <w:t xml:space="preserve">附件 </w:t>
                </w:r>
                <w:r>
                  <w:fldChar w:fldCharType="begin"/>
                </w:r>
                <w:r>
                  <w:rPr>
                    <w:rFonts w:ascii="Times New Roman" w:eastAsia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1537" w:hanging="800"/>
        <w:jc w:val="left"/>
      </w:pPr>
      <w:rPr>
        <w:rFonts w:hint="default" w:ascii="宋体" w:hAnsi="宋体" w:eastAsia="宋体" w:cs="宋体"/>
        <w:spacing w:val="-2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08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6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44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12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80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48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16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84" w:hanging="80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DB206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960" w:right="1130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3"/>
      <w:ind w:left="1537" w:hanging="801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1.png"/><Relationship Id="rId21" Type="http://schemas.openxmlformats.org/officeDocument/2006/relationships/image" Target="media/image10.jpe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png"/><Relationship Id="rId17" Type="http://schemas.openxmlformats.org/officeDocument/2006/relationships/image" Target="media/image6.jpeg"/><Relationship Id="rId16" Type="http://schemas.openxmlformats.org/officeDocument/2006/relationships/image" Target="media/image5.pn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1"/>
    <customShpInfo spid="_x0000_s2050"/>
    <customShpInfo spid="_x0000_s2053"/>
    <customShpInfo spid="_x0000_s2052"/>
    <customShpInfo spid="_x0000_s2054"/>
    <customShpInfo spid="_x0000_s205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2019-09-04T07:54:00Z</dcterms:created>
  <dc:creator>Administrator</dc:creator>
  <cp:lastModifiedBy>Administrator</cp:lastModifiedBy>
  <dcterms:modified xsi:type="dcterms:W3CDTF">2019-09-04T08:03:57Z</dcterms:modified>
  <dc:title>&lt;4857506F7374696C2DCBD5CEAFBDCCB0ECBAAFA1B232303139A1B33131BAC52E616970&gt;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2019-09-04T00:00:00Z</vt:filetime>
  </property>
  <property fmtid="{D5CDD505-2E9C-101B-9397-08002B2CF9AE}" pid="5" name="KSOProductBuildVer">
    <vt:lpwstr>2052-11.1.0.8907</vt:lpwstr>
  </property>
</Properties>
</file>